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00" w:rsidRDefault="00F81900">
      <w:pPr>
        <w:rPr>
          <w:rFonts w:ascii="Times New Roman" w:hAnsi="Times New Roman"/>
          <w:sz w:val="20"/>
          <w:szCs w:val="20"/>
        </w:rPr>
      </w:pPr>
      <w:r w:rsidRPr="00B667CC">
        <w:rPr>
          <w:rFonts w:ascii="Times New Roman" w:eastAsia="Times New Roman" w:hAnsi="Times New Roman"/>
          <w:b/>
          <w:i/>
          <w:color w:val="000000"/>
          <w:sz w:val="32"/>
          <w:szCs w:val="32"/>
          <w:lang w:val="en-GB" w:eastAsia="zh-CN" w:bidi="hi-IN"/>
        </w:rPr>
        <w:t>Communication Perspectives of Terrorism and Conflicts Resolution</w:t>
      </w:r>
      <w:r w:rsidRPr="00B667CC">
        <w:rPr>
          <w:rFonts w:ascii="Times New Roman" w:hAnsi="Times New Roman"/>
          <w:sz w:val="20"/>
          <w:szCs w:val="20"/>
        </w:rPr>
        <w:t xml:space="preserve"> </w:t>
      </w:r>
    </w:p>
    <w:p w:rsidR="00F81900" w:rsidRDefault="00F8190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Editor: </w:t>
      </w:r>
      <w:proofErr w:type="spellStart"/>
      <w:r>
        <w:rPr>
          <w:rFonts w:ascii="Times New Roman" w:hAnsi="Times New Roman"/>
          <w:sz w:val="20"/>
          <w:szCs w:val="20"/>
        </w:rPr>
        <w:t>Oladokun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Omojola</w:t>
      </w:r>
      <w:proofErr w:type="spellEnd"/>
    </w:p>
    <w:p w:rsidR="00F81900" w:rsidRPr="00973592" w:rsidRDefault="00F81900" w:rsidP="00F81900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0"/>
          <w:szCs w:val="20"/>
          <w:lang w:val="en-GB" w:eastAsia="zh-CN" w:bidi="hi-IN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GB" w:eastAsia="zh-CN" w:bidi="hi-IN"/>
        </w:rPr>
        <w:t xml:space="preserve">Published in Saarbrucken (Germany)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val="en-GB" w:eastAsia="zh-CN" w:bidi="hi-IN"/>
        </w:rPr>
        <w:t>by  Lambert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val="en-GB" w:eastAsia="zh-CN" w:bidi="hi-IN"/>
        </w:rPr>
        <w:t xml:space="preserve"> </w:t>
      </w:r>
      <w:r w:rsidRPr="00973592">
        <w:rPr>
          <w:rFonts w:ascii="Times New Roman" w:eastAsia="Times New Roman" w:hAnsi="Times New Roman"/>
          <w:color w:val="000000"/>
          <w:sz w:val="20"/>
          <w:szCs w:val="20"/>
          <w:lang w:val="en-GB" w:eastAsia="zh-CN" w:bidi="hi-IN"/>
        </w:rPr>
        <w:t>Academic Publishing.</w:t>
      </w:r>
    </w:p>
    <w:p w:rsidR="00F81900" w:rsidRDefault="00F81900">
      <w:pPr>
        <w:rPr>
          <w:rFonts w:ascii="Times New Roman" w:hAnsi="Times New Roman"/>
          <w:sz w:val="20"/>
          <w:szCs w:val="20"/>
        </w:rPr>
      </w:pPr>
    </w:p>
    <w:p w:rsidR="00EA31B2" w:rsidRDefault="00F81900">
      <w:r w:rsidRPr="00B667CC">
        <w:rPr>
          <w:rFonts w:ascii="Times New Roman" w:hAnsi="Times New Roman"/>
          <w:sz w:val="20"/>
          <w:szCs w:val="20"/>
        </w:rPr>
        <w:t xml:space="preserve">The book edited by Dr. </w:t>
      </w:r>
      <w:proofErr w:type="spellStart"/>
      <w:r w:rsidRPr="00B667CC">
        <w:rPr>
          <w:rFonts w:ascii="Times New Roman" w:hAnsi="Times New Roman"/>
          <w:sz w:val="20"/>
          <w:szCs w:val="20"/>
        </w:rPr>
        <w:t>Oladokun</w:t>
      </w:r>
      <w:proofErr w:type="spellEnd"/>
      <w:r w:rsidRPr="00B667C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667CC">
        <w:rPr>
          <w:rFonts w:ascii="Times New Roman" w:hAnsi="Times New Roman"/>
          <w:sz w:val="20"/>
          <w:szCs w:val="20"/>
        </w:rPr>
        <w:t>Omojola</w:t>
      </w:r>
      <w:proofErr w:type="spellEnd"/>
      <w:r w:rsidRPr="00B667CC">
        <w:rPr>
          <w:rFonts w:ascii="Times New Roman" w:hAnsi="Times New Roman"/>
          <w:sz w:val="20"/>
          <w:szCs w:val="20"/>
        </w:rPr>
        <w:t xml:space="preserve">, articulates some communication perspectives of terrorism and conflict resolution, their theoretical underpinning and relevance. Chapters 1 and 2 emphasize the power of effective communication in resolving conflicts at individual and organizational levels. One finding of Chapter 3 helps </w:t>
      </w:r>
      <w:proofErr w:type="spellStart"/>
      <w:proofErr w:type="gramStart"/>
      <w:r w:rsidRPr="00B667CC">
        <w:rPr>
          <w:rFonts w:ascii="Times New Roman" w:hAnsi="Times New Roman"/>
          <w:sz w:val="20"/>
          <w:szCs w:val="20"/>
        </w:rPr>
        <w:t>ot</w:t>
      </w:r>
      <w:proofErr w:type="spellEnd"/>
      <w:proofErr w:type="gramEnd"/>
      <w:r w:rsidRPr="00B667CC">
        <w:rPr>
          <w:rFonts w:ascii="Times New Roman" w:hAnsi="Times New Roman"/>
          <w:sz w:val="20"/>
          <w:szCs w:val="20"/>
        </w:rPr>
        <w:t xml:space="preserve"> explain the relationship between mobile phones, conflict and peace-building. Chapter 4 focuses on conflict situations in Nigeria’s most notorious flashpoint – </w:t>
      </w:r>
      <w:proofErr w:type="spellStart"/>
      <w:r w:rsidRPr="00B667CC">
        <w:rPr>
          <w:rFonts w:ascii="Times New Roman" w:hAnsi="Times New Roman"/>
          <w:sz w:val="20"/>
          <w:szCs w:val="20"/>
        </w:rPr>
        <w:t>Jos</w:t>
      </w:r>
      <w:proofErr w:type="spellEnd"/>
      <w:r w:rsidRPr="00B667CC">
        <w:rPr>
          <w:rFonts w:ascii="Times New Roman" w:hAnsi="Times New Roman"/>
          <w:sz w:val="20"/>
          <w:szCs w:val="20"/>
        </w:rPr>
        <w:t xml:space="preserve"> – and identifies politics as a reason for the conflicts. Chapter 5 extends the discussion beyond Nigeria and embarks on the comparative analysis of the communication strategies involved. Chapter 6 calls for caution as media could become carriers of inaccuracies, which fuel terrorism while Chapter 8 unveils the economic effect of terrorism which media contents abet. Chapters 9 and 10 respectively discuss the culture of terrorism via the Internet and the promise of public relations as a resolution gizmo. The ten readings agree on one thing: The world will be suffused with peace when communication is accorded its rightful place</w:t>
      </w:r>
    </w:p>
    <w:sectPr w:rsidR="00EA31B2" w:rsidSect="003F7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900"/>
    <w:rsid w:val="003F70D8"/>
    <w:rsid w:val="008743C0"/>
    <w:rsid w:val="00EA31B2"/>
    <w:rsid w:val="00F8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2014-04-29T15:11:00Z</dcterms:created>
  <dcterms:modified xsi:type="dcterms:W3CDTF">2014-04-29T15:13:00Z</dcterms:modified>
</cp:coreProperties>
</file>