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25" w:rsidRDefault="00C02C25" w:rsidP="00C02C25">
      <w:pPr>
        <w:ind w:right="-100"/>
        <w:jc w:val="center"/>
        <w:rPr>
          <w:b/>
        </w:rPr>
      </w:pPr>
      <w:r>
        <w:rPr>
          <w:b/>
        </w:rPr>
        <w:t>ABSTRACT</w:t>
      </w:r>
    </w:p>
    <w:p w:rsidR="00C02C25" w:rsidRDefault="00C02C25" w:rsidP="00C02C25">
      <w:pPr>
        <w:ind w:right="-100"/>
        <w:jc w:val="center"/>
        <w:rPr>
          <w:b/>
        </w:rPr>
      </w:pPr>
    </w:p>
    <w:p w:rsidR="00C02C25" w:rsidRPr="00C15D07" w:rsidRDefault="00C02C25" w:rsidP="00C02C25">
      <w:pPr>
        <w:spacing w:line="360" w:lineRule="auto"/>
        <w:ind w:right="-100"/>
        <w:jc w:val="both"/>
      </w:pPr>
      <w:r>
        <w:t xml:space="preserve">We live in an environment immersed in the mass media. </w:t>
      </w:r>
      <w:r w:rsidRPr="002023EB">
        <w:t>Television is an important mass communication channel. Among its functions is the political education of the members of the audience</w:t>
      </w:r>
      <w:r w:rsidRPr="00CC780E">
        <w:t>.</w:t>
      </w:r>
      <w:r>
        <w:t xml:space="preserve"> Television broadcasts may influence the voting behaviour of those exposed to its broadcasts. It is, therefore, not surprising that </w:t>
      </w:r>
      <w:r w:rsidRPr="00CC780E">
        <w:t xml:space="preserve">politicians </w:t>
      </w:r>
      <w:r>
        <w:t>have attempted improving</w:t>
      </w:r>
      <w:r w:rsidRPr="00CC780E">
        <w:t xml:space="preserve"> </w:t>
      </w:r>
      <w:r>
        <w:t xml:space="preserve">their chances of winning more votes by using it </w:t>
      </w:r>
      <w:r w:rsidRPr="00CC780E">
        <w:t xml:space="preserve">to reach millions of voters simultaneously. Television is a channel for providing the electorate with useful information on the </w:t>
      </w:r>
      <w:r>
        <w:t>political parties, the contestants and the voting procedures. The operation of a functional political system and the election of contestants into some public offices depend on an informed electorate. This study set out to investigate</w:t>
      </w:r>
      <w:r w:rsidRPr="002023EB">
        <w:t xml:space="preserve"> if television broadcasts influenced the </w:t>
      </w:r>
      <w:r>
        <w:t xml:space="preserve">voting behaviour of the </w:t>
      </w:r>
      <w:r w:rsidRPr="002023EB">
        <w:t xml:space="preserve">voters in </w:t>
      </w:r>
      <w:r>
        <w:t>Ado-</w:t>
      </w:r>
      <w:proofErr w:type="spellStart"/>
      <w:r>
        <w:t>Odo</w:t>
      </w:r>
      <w:proofErr w:type="spellEnd"/>
      <w:r w:rsidRPr="002023EB">
        <w:t>/Ota</w:t>
      </w:r>
      <w:r>
        <w:t xml:space="preserve"> Local Government Area of </w:t>
      </w:r>
      <w:proofErr w:type="spellStart"/>
      <w:r>
        <w:t>Ogun</w:t>
      </w:r>
      <w:proofErr w:type="spellEnd"/>
      <w:r>
        <w:t xml:space="preserve"> State of N</w:t>
      </w:r>
      <w:r w:rsidRPr="002023EB">
        <w:t xml:space="preserve">igerian </w:t>
      </w:r>
      <w:r>
        <w:t xml:space="preserve">in their choices of </w:t>
      </w:r>
      <w:r w:rsidRPr="002023EB">
        <w:t xml:space="preserve">presidential </w:t>
      </w:r>
      <w:r>
        <w:t xml:space="preserve">candidates that they voted for in the </w:t>
      </w:r>
      <w:r w:rsidRPr="002023EB">
        <w:t>election</w:t>
      </w:r>
      <w:r>
        <w:t xml:space="preserve"> of 2007. The main objectives of the study were to know whether</w:t>
      </w:r>
      <w:r w:rsidRPr="00CC780E">
        <w:t xml:space="preserve"> television </w:t>
      </w:r>
      <w:r>
        <w:t xml:space="preserve">broadcasts </w:t>
      </w:r>
      <w:r w:rsidRPr="00CC780E">
        <w:t>increased the political knowledge</w:t>
      </w:r>
      <w:r>
        <w:t xml:space="preserve"> and participation of the respondents and consequently influenced</w:t>
      </w:r>
      <w:r w:rsidRPr="00CC780E">
        <w:t xml:space="preserve"> the</w:t>
      </w:r>
      <w:r>
        <w:t>ir</w:t>
      </w:r>
      <w:r w:rsidRPr="00CC780E">
        <w:t xml:space="preserve"> </w:t>
      </w:r>
      <w:r>
        <w:t>voting behaviour in this</w:t>
      </w:r>
      <w:r w:rsidRPr="00CC780E">
        <w:t xml:space="preserve"> election</w:t>
      </w:r>
      <w:r>
        <w:t xml:space="preserve">. Copies of the questionnaire </w:t>
      </w:r>
      <w:proofErr w:type="gramStart"/>
      <w:r>
        <w:t>were administered</w:t>
      </w:r>
      <w:proofErr w:type="gramEnd"/>
      <w:r>
        <w:t xml:space="preserve"> to a sample of 3,635 respondents. In addition, some of these respondents </w:t>
      </w:r>
      <w:proofErr w:type="gramStart"/>
      <w:r>
        <w:t>were also interviewed</w:t>
      </w:r>
      <w:proofErr w:type="gramEnd"/>
      <w:r>
        <w:t xml:space="preserve">. The </w:t>
      </w:r>
      <w:r w:rsidRPr="00D84747">
        <w:t xml:space="preserve">Pearson </w:t>
      </w:r>
      <w:r>
        <w:t xml:space="preserve">Moment Bivariate </w:t>
      </w:r>
      <w:r>
        <w:rPr>
          <w:bCs/>
          <w:color w:val="000000"/>
        </w:rPr>
        <w:t xml:space="preserve">Two-Tailed Correlation tests </w:t>
      </w:r>
      <w:proofErr w:type="gramStart"/>
      <w:r>
        <w:rPr>
          <w:bCs/>
          <w:color w:val="000000"/>
        </w:rPr>
        <w:t>were used</w:t>
      </w:r>
      <w:proofErr w:type="gramEnd"/>
      <w:r>
        <w:rPr>
          <w:bCs/>
          <w:color w:val="000000"/>
        </w:rPr>
        <w:t xml:space="preserve"> to </w:t>
      </w:r>
      <w:r>
        <w:t xml:space="preserve">measure the </w:t>
      </w:r>
      <w:r w:rsidRPr="00D84747">
        <w:t>linear association</w:t>
      </w:r>
      <w:r>
        <w:t>s</w:t>
      </w:r>
      <w:r w:rsidRPr="00D84747">
        <w:t xml:space="preserve"> between t</w:t>
      </w:r>
      <w:r>
        <w:t>he respondents’ exposure to television broadcasts and their subsequent voting behaviour. The chi-square tests measured the significance between the variables. The qualitative analysis discussed the possible reasons behind the respondents’ behaviours. This study found positive and statistically relevant correlations between respondents’ exposure to television broadcasts and their voting. The data show that television broadcasts actually influenced the voting decisions of the respondents in different degrees. Specifically,</w:t>
      </w:r>
      <w:r>
        <w:rPr>
          <w:b/>
        </w:rPr>
        <w:t xml:space="preserve"> </w:t>
      </w:r>
      <w:r w:rsidRPr="00C15D07">
        <w:t xml:space="preserve">exposure to television broadcasts increased </w:t>
      </w:r>
      <w:r>
        <w:t xml:space="preserve">the </w:t>
      </w:r>
      <w:r w:rsidRPr="00C15D07">
        <w:t xml:space="preserve">voters’ knowledge of the presidential election, of the candidates and </w:t>
      </w:r>
      <w:r>
        <w:t xml:space="preserve">of </w:t>
      </w:r>
      <w:r w:rsidRPr="00C15D07">
        <w:t>the political parties</w:t>
      </w:r>
      <w:r>
        <w:t>;</w:t>
      </w:r>
      <w:r w:rsidRPr="00C15D07">
        <w:t xml:space="preserve"> </w:t>
      </w:r>
      <w:r>
        <w:t xml:space="preserve">made </w:t>
      </w:r>
      <w:r w:rsidRPr="00C15D07">
        <w:t>the voters to increase their level of political participation before the presidential election</w:t>
      </w:r>
      <w:r>
        <w:t>, f</w:t>
      </w:r>
      <w:r w:rsidRPr="00C15D07">
        <w:t>or</w:t>
      </w:r>
      <w:r>
        <w:t xml:space="preserve"> example, by registering to vote</w:t>
      </w:r>
      <w:r w:rsidRPr="00C15D07">
        <w:t xml:space="preserve"> and </w:t>
      </w:r>
      <w:proofErr w:type="gramStart"/>
      <w:r w:rsidRPr="00C15D07">
        <w:t>actually</w:t>
      </w:r>
      <w:proofErr w:type="gramEnd"/>
      <w:r w:rsidRPr="00C15D07">
        <w:t xml:space="preserve"> going</w:t>
      </w:r>
      <w:r>
        <w:t xml:space="preserve"> to the polling centres to vote and influenced the candidates and parties that they voted for. Lastly,</w:t>
      </w:r>
      <w:r w:rsidRPr="00C15D07">
        <w:t xml:space="preserve"> television broadc</w:t>
      </w:r>
      <w:r>
        <w:t>asts made some of the voters change their minds</w:t>
      </w:r>
      <w:r w:rsidRPr="00C15D07">
        <w:t xml:space="preserve"> from </w:t>
      </w:r>
      <w:r>
        <w:t xml:space="preserve">voting for </w:t>
      </w:r>
      <w:r w:rsidRPr="00C15D07">
        <w:t xml:space="preserve">their </w:t>
      </w:r>
      <w:r>
        <w:t>initial choices of candidates,</w:t>
      </w:r>
      <w:r w:rsidRPr="00C15D07">
        <w:t xml:space="preserve"> to vote for </w:t>
      </w:r>
      <w:r>
        <w:t>another candidate.</w:t>
      </w:r>
      <w:r w:rsidRPr="00C15D07">
        <w:t xml:space="preserve"> </w:t>
      </w:r>
    </w:p>
    <w:p w:rsidR="00B625D8" w:rsidRDefault="00C02C25">
      <w:bookmarkStart w:id="0" w:name="_GoBack"/>
      <w:bookmarkEnd w:id="0"/>
    </w:p>
    <w:sectPr w:rsidR="00B62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25"/>
    <w:rsid w:val="0067182B"/>
    <w:rsid w:val="00A24325"/>
    <w:rsid w:val="00A24C1C"/>
    <w:rsid w:val="00B27898"/>
    <w:rsid w:val="00C0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Aririguzoh</dc:creator>
  <cp:lastModifiedBy>Stella Aririguzoh</cp:lastModifiedBy>
  <cp:revision>1</cp:revision>
  <dcterms:created xsi:type="dcterms:W3CDTF">2014-08-26T04:30:00Z</dcterms:created>
  <dcterms:modified xsi:type="dcterms:W3CDTF">2014-08-26T04:30:00Z</dcterms:modified>
</cp:coreProperties>
</file>